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</w:t>
      </w:r>
      <w:r w:rsidR="00B057DB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EA1C9F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B057DB">
        <w:rPr>
          <w:rFonts w:ascii="Times New Roman" w:eastAsia="Times New Roman" w:hAnsi="Times New Roman" w:cs="Times New Roman"/>
          <w:sz w:val="28"/>
        </w:rPr>
        <w:t xml:space="preserve">. </w:t>
      </w:r>
      <w:r w:rsidR="00EA1C9F">
        <w:rPr>
          <w:rFonts w:ascii="Times New Roman" w:eastAsia="Times New Roman" w:hAnsi="Times New Roman" w:cs="Times New Roman"/>
          <w:sz w:val="28"/>
        </w:rPr>
        <w:t xml:space="preserve">Похвистнево, </w:t>
      </w:r>
      <w:r w:rsidR="00B057DB">
        <w:rPr>
          <w:rFonts w:ascii="Times New Roman" w:eastAsia="Times New Roman" w:hAnsi="Times New Roman" w:cs="Times New Roman"/>
          <w:sz w:val="28"/>
        </w:rPr>
        <w:t>район ул. Ново-Полевая, 37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AA471A">
        <w:rPr>
          <w:rFonts w:ascii="Times New Roman" w:eastAsia="Times New Roman" w:hAnsi="Times New Roman" w:cs="Times New Roman"/>
          <w:sz w:val="28"/>
        </w:rPr>
        <w:t>01.04.2022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AA471A">
        <w:rPr>
          <w:rFonts w:ascii="Times New Roman" w:eastAsia="Times New Roman" w:hAnsi="Times New Roman" w:cs="Times New Roman"/>
          <w:sz w:val="28"/>
        </w:rPr>
        <w:t>312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B057DB">
        <w:rPr>
          <w:rFonts w:ascii="Times New Roman" w:eastAsia="Times New Roman" w:hAnsi="Times New Roman" w:cs="Times New Roman"/>
          <w:sz w:val="28"/>
        </w:rPr>
        <w:t>0205015:2295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B057DB">
        <w:rPr>
          <w:rFonts w:ascii="Times New Roman" w:eastAsia="Times New Roman" w:hAnsi="Times New Roman" w:cs="Times New Roman"/>
          <w:sz w:val="28"/>
        </w:rPr>
        <w:t xml:space="preserve">Российская Федерация, Самарская область, </w:t>
      </w:r>
      <w:proofErr w:type="gramStart"/>
      <w:r w:rsidR="00B057DB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B057DB">
        <w:rPr>
          <w:rFonts w:ascii="Times New Roman" w:eastAsia="Times New Roman" w:hAnsi="Times New Roman" w:cs="Times New Roman"/>
          <w:sz w:val="28"/>
        </w:rPr>
        <w:t>. Похвистнево, район ул. Ново-Полевая, 37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B057DB">
        <w:rPr>
          <w:rFonts w:ascii="Times New Roman" w:eastAsia="Times New Roman" w:hAnsi="Times New Roman" w:cs="Times New Roman"/>
          <w:sz w:val="28"/>
        </w:rPr>
        <w:t>10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Ограничения права на земельный участок: отсутствуют.</w:t>
      </w:r>
    </w:p>
    <w:p w:rsidR="00612FB8" w:rsidRDefault="00A37B99" w:rsidP="001E76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B057DB">
        <w:rPr>
          <w:rFonts w:ascii="Times New Roman" w:eastAsia="Times New Roman" w:hAnsi="Times New Roman" w:cs="Times New Roman"/>
          <w:sz w:val="28"/>
        </w:rPr>
        <w:t>объекты гаражного назначения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1E7612" w:rsidRDefault="00C65839" w:rsidP="001E7612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r w:rsidR="00EA1C9F">
        <w:rPr>
          <w:rFonts w:ascii="Times New Roman" w:hAnsi="Times New Roman"/>
          <w:sz w:val="28"/>
          <w:szCs w:val="28"/>
        </w:rPr>
        <w:t>Ж</w:t>
      </w:r>
      <w:r w:rsidR="00B057DB">
        <w:rPr>
          <w:rFonts w:ascii="Times New Roman" w:hAnsi="Times New Roman"/>
          <w:sz w:val="28"/>
          <w:szCs w:val="28"/>
        </w:rPr>
        <w:t>3</w:t>
      </w:r>
      <w:r w:rsidR="00EA1C9F">
        <w:rPr>
          <w:rFonts w:ascii="Times New Roman" w:hAnsi="Times New Roman"/>
          <w:sz w:val="28"/>
          <w:szCs w:val="28"/>
        </w:rPr>
        <w:t xml:space="preserve"> – зоне застройки </w:t>
      </w:r>
      <w:r w:rsidR="00B057DB">
        <w:rPr>
          <w:rFonts w:ascii="Times New Roman" w:hAnsi="Times New Roman"/>
          <w:sz w:val="28"/>
          <w:szCs w:val="28"/>
        </w:rPr>
        <w:t>среднеэтажными</w:t>
      </w:r>
      <w:r w:rsidR="00EA1C9F">
        <w:rPr>
          <w:rFonts w:ascii="Times New Roman" w:hAnsi="Times New Roman"/>
          <w:sz w:val="28"/>
          <w:szCs w:val="28"/>
        </w:rPr>
        <w:t xml:space="preserve"> жилыми домами</w:t>
      </w:r>
      <w:r w:rsidR="001E7612">
        <w:rPr>
          <w:rFonts w:ascii="Times New Roman" w:hAnsi="Times New Roman" w:cs="Times New Roman"/>
          <w:sz w:val="28"/>
          <w:szCs w:val="28"/>
        </w:rPr>
        <w:t>.</w:t>
      </w:r>
    </w:p>
    <w:p w:rsidR="00C65839" w:rsidRDefault="00C65839" w:rsidP="00477529">
      <w:pPr>
        <w:numPr>
          <w:ilvl w:val="0"/>
          <w:numId w:val="1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7DD2">
        <w:rPr>
          <w:rFonts w:ascii="Times New Roman" w:hAnsi="Times New Roman"/>
          <w:sz w:val="28"/>
          <w:szCs w:val="28"/>
        </w:rPr>
        <w:t xml:space="preserve">Параметры разрешенного </w:t>
      </w:r>
      <w:r w:rsidR="00B34DB7">
        <w:rPr>
          <w:rFonts w:ascii="Times New Roman" w:hAnsi="Times New Roman"/>
          <w:sz w:val="28"/>
          <w:szCs w:val="28"/>
        </w:rPr>
        <w:t>строительства</w:t>
      </w:r>
      <w:r w:rsidRPr="004A7DD2">
        <w:rPr>
          <w:rFonts w:ascii="Times New Roman" w:hAnsi="Times New Roman"/>
          <w:sz w:val="28"/>
          <w:szCs w:val="28"/>
        </w:rPr>
        <w:t xml:space="preserve">: </w:t>
      </w:r>
    </w:p>
    <w:p w:rsidR="00B34DB7" w:rsidRPr="00B057DB" w:rsidRDefault="00612FB8" w:rsidP="002218B7">
      <w:pPr>
        <w:numPr>
          <w:ilvl w:val="0"/>
          <w:numId w:val="1"/>
        </w:numPr>
        <w:snapToGrid w:val="0"/>
        <w:spacing w:after="0" w:line="240" w:lineRule="auto"/>
        <w:ind w:left="-22" w:right="-1" w:firstLine="731"/>
        <w:jc w:val="both"/>
        <w:rPr>
          <w:rFonts w:cs="Times New Roman"/>
          <w:sz w:val="28"/>
          <w:szCs w:val="28"/>
        </w:rPr>
      </w:pPr>
      <w:r w:rsidRPr="00B057DB">
        <w:rPr>
          <w:rFonts w:ascii="Times New Roman" w:hAnsi="Times New Roman"/>
          <w:sz w:val="28"/>
          <w:szCs w:val="28"/>
        </w:rPr>
        <w:t>-</w:t>
      </w:r>
      <w:r w:rsidR="00B057DB" w:rsidRPr="00B057DB">
        <w:rPr>
          <w:rFonts w:ascii="Times New Roman" w:hAnsi="Times New Roman"/>
          <w:sz w:val="28"/>
          <w:szCs w:val="28"/>
        </w:rPr>
        <w:t xml:space="preserve"> предельная высота индивидуальных гаражей – 4 м.</w:t>
      </w:r>
    </w:p>
    <w:p w:rsidR="002218B7" w:rsidRPr="00B51495" w:rsidRDefault="002218B7" w:rsidP="002218B7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0" w:type="auto"/>
        <w:jc w:val="center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402"/>
        <w:gridCol w:w="2127"/>
        <w:gridCol w:w="1985"/>
        <w:gridCol w:w="2126"/>
      </w:tblGrid>
      <w:tr w:rsidR="00C65839" w:rsidTr="001E7612">
        <w:trPr>
          <w:trHeight w:val="1"/>
          <w:jc w:val="center"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65839" w:rsidTr="001E7612">
        <w:trPr>
          <w:trHeight w:val="1"/>
          <w:jc w:val="center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723AB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C65839" w:rsidTr="001E7612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3,1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B057DB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proofErr w:type="spellStart"/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1E7612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Максимальная нагрузка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7,7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B057DB" w:rsidRDefault="00B057DB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B40F47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167,2</w:t>
            </w:r>
            <w:r w:rsidR="00C65839"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5839"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1E7612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30 дней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B057DB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C65839" w:rsidTr="001E7612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B057DB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2 года, с продлением до 5 лет</w:t>
            </w:r>
          </w:p>
        </w:tc>
      </w:tr>
      <w:tr w:rsidR="00C65839" w:rsidTr="001E7612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037AB0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B057DB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proofErr w:type="gramStart"/>
      <w:r w:rsidR="00B77032"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2218B7">
        <w:rPr>
          <w:rFonts w:ascii="Times New Roman" w:eastAsia="Times New Roman" w:hAnsi="Times New Roman" w:cs="Times New Roman"/>
          <w:b/>
          <w:sz w:val="28"/>
        </w:rPr>
        <w:t>16</w:t>
      </w:r>
      <w:r w:rsidR="00B77032">
        <w:rPr>
          <w:rFonts w:ascii="Times New Roman" w:eastAsia="Times New Roman" w:hAnsi="Times New Roman" w:cs="Times New Roman"/>
          <w:b/>
          <w:sz w:val="28"/>
        </w:rPr>
        <w:t>.05</w:t>
      </w:r>
      <w:r w:rsidR="008F39DC">
        <w:rPr>
          <w:rFonts w:ascii="Times New Roman" w:eastAsia="Times New Roman" w:hAnsi="Times New Roman" w:cs="Times New Roman"/>
          <w:b/>
          <w:sz w:val="28"/>
        </w:rPr>
        <w:t>.2022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F35786">
        <w:rPr>
          <w:rFonts w:ascii="Times New Roman" w:eastAsia="Times New Roman" w:hAnsi="Times New Roman" w:cs="Times New Roman"/>
          <w:b/>
          <w:sz w:val="28"/>
        </w:rPr>
        <w:t>14</w:t>
      </w:r>
      <w:r w:rsidR="00482745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B057DB">
        <w:rPr>
          <w:rFonts w:ascii="Times New Roman" w:eastAsia="Times New Roman" w:hAnsi="Times New Roman" w:cs="Times New Roman"/>
          <w:sz w:val="28"/>
        </w:rPr>
        <w:t>9500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B057DB">
        <w:rPr>
          <w:rFonts w:ascii="Times New Roman" w:eastAsia="Times New Roman" w:hAnsi="Times New Roman" w:cs="Times New Roman"/>
          <w:sz w:val="28"/>
        </w:rPr>
        <w:t>девять тысяч пятьсот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B057DB">
        <w:rPr>
          <w:rFonts w:ascii="Times New Roman" w:eastAsia="Times New Roman" w:hAnsi="Times New Roman" w:cs="Times New Roman"/>
          <w:sz w:val="28"/>
        </w:rPr>
        <w:t>285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B057DB">
        <w:rPr>
          <w:rFonts w:ascii="Times New Roman" w:eastAsia="Times New Roman" w:hAnsi="Times New Roman" w:cs="Times New Roman"/>
          <w:sz w:val="28"/>
        </w:rPr>
        <w:t>двести восемьдесят пять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2218B7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755CFF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Подача заявки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2218B7">
        <w:rPr>
          <w:rFonts w:ascii="Times New Roman" w:eastAsia="Times New Roman" w:hAnsi="Times New Roman" w:cs="Times New Roman"/>
          <w:sz w:val="28"/>
        </w:rPr>
        <w:t>07.04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2218B7">
        <w:rPr>
          <w:rFonts w:ascii="Times New Roman" w:eastAsia="Times New Roman" w:hAnsi="Times New Roman" w:cs="Times New Roman"/>
          <w:sz w:val="28"/>
        </w:rPr>
        <w:t>11.05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F35786">
        <w:rPr>
          <w:rFonts w:ascii="Times New Roman" w:eastAsia="Times New Roman" w:hAnsi="Times New Roman" w:cs="Times New Roman"/>
          <w:sz w:val="28"/>
        </w:rPr>
        <w:t>9500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F35786">
        <w:rPr>
          <w:rFonts w:ascii="Times New Roman" w:eastAsia="Times New Roman" w:hAnsi="Times New Roman" w:cs="Times New Roman"/>
          <w:sz w:val="28"/>
        </w:rPr>
        <w:t>девять тысяч пятьсот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которым договор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соответствии  с  </w:t>
      </w:r>
      <w:hyperlink r:id="rId6" w:history="1">
        <w:r>
          <w:rPr>
            <w:rStyle w:val="a5"/>
            <w:rFonts w:ascii="Times New Roman" w:eastAsia="Times New Roman" w:hAnsi="Times New Roman" w:cs="Times New Roman"/>
            <w:sz w:val="28"/>
          </w:rPr>
          <w:t>пунктом 13</w:t>
        </w:r>
      </w:hyperlink>
      <w:r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>
          <w:rPr>
            <w:rStyle w:val="a5"/>
            <w:rFonts w:ascii="Times New Roman" w:eastAsia="Times New Roman" w:hAnsi="Times New Roman" w:cs="Times New Roman"/>
            <w:sz w:val="28"/>
          </w:rPr>
          <w:t>14</w:t>
        </w:r>
      </w:hyperlink>
      <w:r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>
          <w:rPr>
            <w:rStyle w:val="a5"/>
            <w:rFonts w:ascii="Times New Roman" w:eastAsia="Times New Roman" w:hAnsi="Times New Roman" w:cs="Times New Roman"/>
            <w:sz w:val="28"/>
          </w:rPr>
          <w:t>20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>
          <w:rPr>
            <w:rStyle w:val="a5"/>
            <w:rFonts w:ascii="Times New Roman" w:eastAsia="Times New Roman" w:hAnsi="Times New Roman" w:cs="Times New Roman"/>
            <w:sz w:val="28"/>
          </w:rPr>
          <w:t>статьей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2218B7">
        <w:rPr>
          <w:rFonts w:ascii="Times New Roman" w:eastAsia="Times New Roman" w:hAnsi="Times New Roman" w:cs="Times New Roman"/>
          <w:sz w:val="28"/>
        </w:rPr>
        <w:t>12</w:t>
      </w:r>
      <w:r w:rsidR="008F39DC">
        <w:rPr>
          <w:rFonts w:ascii="Times New Roman" w:eastAsia="Times New Roman" w:hAnsi="Times New Roman" w:cs="Times New Roman"/>
          <w:sz w:val="28"/>
        </w:rPr>
        <w:t>.05.2022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F35786">
        <w:rPr>
          <w:rFonts w:ascii="Times New Roman" w:eastAsia="Times New Roman" w:hAnsi="Times New Roman" w:cs="Times New Roman"/>
          <w:sz w:val="28"/>
        </w:rPr>
        <w:t>10</w:t>
      </w:r>
      <w:r w:rsidRPr="003751D8">
        <w:rPr>
          <w:rFonts w:ascii="Times New Roman" w:eastAsia="Times New Roman" w:hAnsi="Times New Roman" w:cs="Times New Roman"/>
          <w:sz w:val="28"/>
        </w:rPr>
        <w:t>.</w:t>
      </w:r>
      <w:r w:rsidR="00B77032">
        <w:rPr>
          <w:rFonts w:ascii="Times New Roman" w:eastAsia="Times New Roman" w:hAnsi="Times New Roman" w:cs="Times New Roman"/>
          <w:sz w:val="28"/>
        </w:rPr>
        <w:t>0</w:t>
      </w:r>
      <w:r w:rsidRPr="003751D8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>
          <w:rPr>
            <w:rStyle w:val="a5"/>
            <w:rFonts w:ascii="Times New Roman" w:eastAsia="Times New Roman" w:hAnsi="Times New Roman" w:cs="Times New Roman"/>
            <w:sz w:val="28"/>
          </w:rPr>
          <w:t>pohgor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@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samtel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.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ru</w:t>
        </w:r>
      </w:hyperlink>
      <w:r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528F5"/>
    <w:rsid w:val="0007018D"/>
    <w:rsid w:val="0008594A"/>
    <w:rsid w:val="0008705B"/>
    <w:rsid w:val="000A6972"/>
    <w:rsid w:val="000C5F07"/>
    <w:rsid w:val="000F03D2"/>
    <w:rsid w:val="00107F9B"/>
    <w:rsid w:val="00124958"/>
    <w:rsid w:val="001843CF"/>
    <w:rsid w:val="001A7457"/>
    <w:rsid w:val="001D7ED1"/>
    <w:rsid w:val="001E7612"/>
    <w:rsid w:val="002048A4"/>
    <w:rsid w:val="002218B7"/>
    <w:rsid w:val="00274AFE"/>
    <w:rsid w:val="00297A1D"/>
    <w:rsid w:val="002C4892"/>
    <w:rsid w:val="002F2A17"/>
    <w:rsid w:val="00304923"/>
    <w:rsid w:val="00306630"/>
    <w:rsid w:val="00312C3D"/>
    <w:rsid w:val="00313C08"/>
    <w:rsid w:val="00333712"/>
    <w:rsid w:val="0035535C"/>
    <w:rsid w:val="00374D5F"/>
    <w:rsid w:val="003751D8"/>
    <w:rsid w:val="00387095"/>
    <w:rsid w:val="003A71A4"/>
    <w:rsid w:val="00402900"/>
    <w:rsid w:val="00406242"/>
    <w:rsid w:val="00410612"/>
    <w:rsid w:val="00412DDD"/>
    <w:rsid w:val="00413BE3"/>
    <w:rsid w:val="00425AAF"/>
    <w:rsid w:val="00453253"/>
    <w:rsid w:val="004537DA"/>
    <w:rsid w:val="00477529"/>
    <w:rsid w:val="00482745"/>
    <w:rsid w:val="0049722B"/>
    <w:rsid w:val="004A7DE0"/>
    <w:rsid w:val="004F3F0A"/>
    <w:rsid w:val="00525F37"/>
    <w:rsid w:val="00551B2E"/>
    <w:rsid w:val="00576AFC"/>
    <w:rsid w:val="0057760E"/>
    <w:rsid w:val="00582ED5"/>
    <w:rsid w:val="00591C4E"/>
    <w:rsid w:val="005B1EB1"/>
    <w:rsid w:val="005E0E44"/>
    <w:rsid w:val="005F4817"/>
    <w:rsid w:val="00612FB8"/>
    <w:rsid w:val="00633B4D"/>
    <w:rsid w:val="00633E08"/>
    <w:rsid w:val="00642641"/>
    <w:rsid w:val="00655443"/>
    <w:rsid w:val="00684DB0"/>
    <w:rsid w:val="00690231"/>
    <w:rsid w:val="006B2BF8"/>
    <w:rsid w:val="006B539A"/>
    <w:rsid w:val="006F7114"/>
    <w:rsid w:val="00700706"/>
    <w:rsid w:val="0071277D"/>
    <w:rsid w:val="0075397B"/>
    <w:rsid w:val="00755CFF"/>
    <w:rsid w:val="007640C4"/>
    <w:rsid w:val="00770C65"/>
    <w:rsid w:val="00792229"/>
    <w:rsid w:val="007A2EC5"/>
    <w:rsid w:val="007B0BE4"/>
    <w:rsid w:val="007D32E0"/>
    <w:rsid w:val="007E12B4"/>
    <w:rsid w:val="00815E9F"/>
    <w:rsid w:val="00826E84"/>
    <w:rsid w:val="00893763"/>
    <w:rsid w:val="008A0F47"/>
    <w:rsid w:val="008A3180"/>
    <w:rsid w:val="008B70A6"/>
    <w:rsid w:val="008D6577"/>
    <w:rsid w:val="008F39DC"/>
    <w:rsid w:val="00902DA0"/>
    <w:rsid w:val="00910EEC"/>
    <w:rsid w:val="00985793"/>
    <w:rsid w:val="00996937"/>
    <w:rsid w:val="009F5A6B"/>
    <w:rsid w:val="00A100CF"/>
    <w:rsid w:val="00A115FB"/>
    <w:rsid w:val="00A27B04"/>
    <w:rsid w:val="00A366CC"/>
    <w:rsid w:val="00A37B99"/>
    <w:rsid w:val="00A50877"/>
    <w:rsid w:val="00AA471A"/>
    <w:rsid w:val="00B04495"/>
    <w:rsid w:val="00B057DB"/>
    <w:rsid w:val="00B0747E"/>
    <w:rsid w:val="00B23B81"/>
    <w:rsid w:val="00B34DB7"/>
    <w:rsid w:val="00B40F47"/>
    <w:rsid w:val="00B77032"/>
    <w:rsid w:val="00B857AC"/>
    <w:rsid w:val="00B91553"/>
    <w:rsid w:val="00BA74FA"/>
    <w:rsid w:val="00C1481A"/>
    <w:rsid w:val="00C1684A"/>
    <w:rsid w:val="00C346A1"/>
    <w:rsid w:val="00C65839"/>
    <w:rsid w:val="00CC442E"/>
    <w:rsid w:val="00D339A4"/>
    <w:rsid w:val="00D4714A"/>
    <w:rsid w:val="00D7238C"/>
    <w:rsid w:val="00D85617"/>
    <w:rsid w:val="00D91E1F"/>
    <w:rsid w:val="00D97E78"/>
    <w:rsid w:val="00DB5BF1"/>
    <w:rsid w:val="00DC7C5C"/>
    <w:rsid w:val="00DD0D29"/>
    <w:rsid w:val="00DE1B47"/>
    <w:rsid w:val="00E50D07"/>
    <w:rsid w:val="00EA1C9F"/>
    <w:rsid w:val="00EA71DD"/>
    <w:rsid w:val="00F02B0B"/>
    <w:rsid w:val="00F31813"/>
    <w:rsid w:val="00F355F9"/>
    <w:rsid w:val="00F35786"/>
    <w:rsid w:val="00F57BC9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CF6E4-C2B2-45C7-AA7E-6DBB205FB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44</cp:revision>
  <cp:lastPrinted>2022-03-31T07:21:00Z</cp:lastPrinted>
  <dcterms:created xsi:type="dcterms:W3CDTF">2020-08-25T19:25:00Z</dcterms:created>
  <dcterms:modified xsi:type="dcterms:W3CDTF">2022-04-06T11:54:00Z</dcterms:modified>
</cp:coreProperties>
</file>